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2B3" w:rsidRDefault="00B83496">
      <w:pPr>
        <w:pStyle w:val="a5"/>
        <w:spacing w:line="276" w:lineRule="auto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bCs/>
          <w:sz w:val="28"/>
          <w:szCs w:val="28"/>
        </w:rPr>
        <w:t>附件：選手名冊範例（如績效目標擇定輸送選手，各訓練站均須填列）</w:t>
      </w:r>
    </w:p>
    <w:p w:rsidR="003442B3" w:rsidRDefault="00B83496">
      <w:pPr>
        <w:pStyle w:val="a5"/>
        <w:spacing w:line="276" w:lineRule="auto"/>
        <w:jc w:val="center"/>
      </w:pPr>
      <w:r>
        <w:rPr>
          <w:rFonts w:eastAsia="標楷體"/>
          <w:b/>
          <w:bCs/>
          <w:sz w:val="28"/>
          <w:szCs w:val="28"/>
          <w:u w:val="single"/>
        </w:rPr>
        <w:t>（</w:t>
      </w:r>
      <w:r>
        <w:rPr>
          <w:rFonts w:eastAsia="標楷體"/>
          <w:b/>
          <w:bCs/>
          <w:color w:val="C9211E"/>
          <w:sz w:val="28"/>
          <w:szCs w:val="28"/>
          <w:u w:val="single"/>
        </w:rPr>
        <w:t>○○</w:t>
      </w:r>
      <w:r>
        <w:rPr>
          <w:rFonts w:eastAsia="標楷體"/>
          <w:b/>
          <w:bCs/>
          <w:color w:val="C9211E"/>
          <w:sz w:val="28"/>
          <w:szCs w:val="28"/>
          <w:u w:val="single"/>
        </w:rPr>
        <w:t>學校</w:t>
      </w:r>
      <w:r>
        <w:rPr>
          <w:rFonts w:eastAsia="標楷體"/>
          <w:b/>
          <w:bCs/>
          <w:sz w:val="28"/>
          <w:szCs w:val="28"/>
          <w:u w:val="single"/>
        </w:rPr>
        <w:t>）</w:t>
      </w:r>
      <w:r>
        <w:rPr>
          <w:rFonts w:eastAsia="標楷體"/>
          <w:b/>
          <w:bCs/>
          <w:sz w:val="28"/>
          <w:szCs w:val="28"/>
        </w:rPr>
        <w:t xml:space="preserve"> </w:t>
      </w:r>
      <w:r>
        <w:rPr>
          <w:rFonts w:eastAsia="標楷體"/>
          <w:b/>
          <w:bCs/>
          <w:color w:val="C9211E"/>
          <w:sz w:val="28"/>
          <w:szCs w:val="28"/>
          <w:u w:val="single"/>
        </w:rPr>
        <w:t>（運動種類名稱）</w:t>
      </w:r>
      <w:r>
        <w:rPr>
          <w:rFonts w:eastAsia="標楷體"/>
          <w:b/>
          <w:bCs/>
          <w:sz w:val="28"/>
          <w:szCs w:val="28"/>
        </w:rPr>
        <w:t xml:space="preserve"> </w:t>
      </w:r>
      <w:r>
        <w:rPr>
          <w:rFonts w:eastAsia="標楷體"/>
          <w:b/>
          <w:bCs/>
          <w:sz w:val="28"/>
          <w:szCs w:val="28"/>
        </w:rPr>
        <w:t>基層運動選手訓練站</w:t>
      </w:r>
      <w:r>
        <w:rPr>
          <w:rFonts w:eastAsia="標楷體"/>
          <w:b/>
          <w:bCs/>
          <w:color w:val="C9211E"/>
          <w:sz w:val="28"/>
          <w:szCs w:val="28"/>
        </w:rPr>
        <w:t xml:space="preserve"> </w:t>
      </w:r>
      <w:r>
        <w:rPr>
          <w:rFonts w:eastAsia="標楷體"/>
          <w:b/>
          <w:bCs/>
          <w:color w:val="C9211E"/>
          <w:sz w:val="28"/>
          <w:szCs w:val="28"/>
          <w:u w:val="single"/>
        </w:rPr>
        <w:t>（訓練站名稱）</w:t>
      </w:r>
    </w:p>
    <w:p w:rsidR="003442B3" w:rsidRDefault="00B83496">
      <w:pPr>
        <w:pStyle w:val="a5"/>
        <w:spacing w:after="180" w:line="276" w:lineRule="auto"/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/>
          <w:b/>
          <w:bCs/>
          <w:sz w:val="28"/>
          <w:szCs w:val="28"/>
        </w:rPr>
        <w:t>114</w:t>
      </w:r>
      <w:proofErr w:type="gramEnd"/>
      <w:r>
        <w:rPr>
          <w:rFonts w:eastAsia="標楷體"/>
          <w:b/>
          <w:bCs/>
          <w:sz w:val="28"/>
          <w:szCs w:val="28"/>
        </w:rPr>
        <w:t>年度選手名冊</w:t>
      </w:r>
    </w:p>
    <w:p w:rsidR="003442B3" w:rsidRDefault="00B83496">
      <w:pPr>
        <w:pStyle w:val="a5"/>
        <w:spacing w:after="180" w:line="276" w:lineRule="auto"/>
        <w:rPr>
          <w:rFonts w:eastAsia="標楷體"/>
          <w:b/>
          <w:bCs/>
          <w:color w:val="C9211E"/>
          <w:sz w:val="26"/>
          <w:szCs w:val="26"/>
        </w:rPr>
      </w:pPr>
      <w:r>
        <w:rPr>
          <w:rFonts w:eastAsia="標楷體"/>
          <w:b/>
          <w:bCs/>
          <w:color w:val="C9211E"/>
          <w:sz w:val="26"/>
          <w:szCs w:val="26"/>
        </w:rPr>
        <w:t>填寫注意事項：</w:t>
      </w:r>
    </w:p>
    <w:p w:rsidR="003442B3" w:rsidRDefault="00B83496">
      <w:pPr>
        <w:pStyle w:val="a5"/>
        <w:spacing w:after="180" w:line="300" w:lineRule="exact"/>
      </w:pPr>
      <w:r>
        <w:rPr>
          <w:rFonts w:eastAsia="標楷體"/>
          <w:b/>
          <w:bCs/>
          <w:color w:val="C9211E"/>
          <w:sz w:val="26"/>
          <w:szCs w:val="26"/>
        </w:rPr>
        <w:t>1.</w:t>
      </w:r>
      <w:r>
        <w:rPr>
          <w:rFonts w:ascii="標楷體" w:eastAsia="標楷體" w:hAnsi="標楷體" w:cs="標楷體"/>
          <w:b/>
          <w:bCs/>
          <w:color w:val="C9211E"/>
          <w:sz w:val="26"/>
          <w:szCs w:val="26"/>
        </w:rPr>
        <w:t>同一學校如有下列情形，請分開撰寫選手名冊，</w:t>
      </w:r>
      <w:proofErr w:type="gramStart"/>
      <w:r>
        <w:rPr>
          <w:rFonts w:ascii="標楷體" w:eastAsia="標楷體" w:hAnsi="標楷體" w:cs="標楷體"/>
          <w:b/>
          <w:bCs/>
          <w:color w:val="C9211E"/>
          <w:sz w:val="26"/>
          <w:szCs w:val="26"/>
        </w:rPr>
        <w:t>俾</w:t>
      </w:r>
      <w:proofErr w:type="gramEnd"/>
      <w:r>
        <w:rPr>
          <w:rFonts w:ascii="標楷體" w:eastAsia="標楷體" w:hAnsi="標楷體" w:cs="標楷體"/>
          <w:b/>
          <w:bCs/>
          <w:color w:val="C9211E"/>
          <w:sz w:val="26"/>
          <w:szCs w:val="26"/>
        </w:rPr>
        <w:t>利本局審查：</w:t>
      </w:r>
    </w:p>
    <w:p w:rsidR="003442B3" w:rsidRDefault="00B83496">
      <w:pPr>
        <w:pStyle w:val="a5"/>
        <w:spacing w:after="180" w:line="300" w:lineRule="exact"/>
      </w:pPr>
      <w:r>
        <w:rPr>
          <w:rFonts w:ascii="標楷體" w:eastAsia="標楷體" w:hAnsi="標楷體" w:cs="標楷體"/>
          <w:b/>
          <w:bCs/>
          <w:color w:val="C9211E"/>
          <w:sz w:val="26"/>
          <w:szCs w:val="26"/>
        </w:rPr>
        <w:t>(1)</w:t>
      </w:r>
      <w:r>
        <w:rPr>
          <w:rFonts w:ascii="標楷體" w:eastAsia="標楷體" w:hAnsi="標楷體" w:cs="標楷體"/>
          <w:b/>
          <w:bCs/>
          <w:color w:val="C9211E"/>
          <w:sz w:val="26"/>
          <w:szCs w:val="26"/>
        </w:rPr>
        <w:t>不同運動種類</w:t>
      </w:r>
      <w:r>
        <w:rPr>
          <w:rFonts w:ascii="標楷體" w:eastAsia="標楷體" w:hAnsi="標楷體" w:cs="標楷體"/>
          <w:b/>
          <w:bCs/>
          <w:color w:val="C9211E"/>
          <w:sz w:val="26"/>
          <w:szCs w:val="26"/>
        </w:rPr>
        <w:t xml:space="preserve">  (2)</w:t>
      </w:r>
      <w:r>
        <w:rPr>
          <w:rFonts w:ascii="標楷體" w:eastAsia="標楷體" w:hAnsi="標楷體" w:cs="標楷體"/>
          <w:b/>
          <w:bCs/>
          <w:color w:val="C9211E"/>
          <w:sz w:val="26"/>
          <w:szCs w:val="26"/>
        </w:rPr>
        <w:t>同一運動種類但不同學制</w:t>
      </w:r>
      <w:r>
        <w:rPr>
          <w:rFonts w:ascii="標楷體" w:eastAsia="標楷體" w:hAnsi="標楷體" w:cs="標楷體"/>
          <w:b/>
          <w:bCs/>
          <w:color w:val="C9211E"/>
          <w:sz w:val="26"/>
          <w:szCs w:val="26"/>
        </w:rPr>
        <w:t>(</w:t>
      </w:r>
      <w:r>
        <w:rPr>
          <w:rFonts w:ascii="標楷體" w:eastAsia="標楷體" w:hAnsi="標楷體" w:cs="標楷體"/>
          <w:b/>
          <w:bCs/>
          <w:color w:val="C9211E"/>
          <w:sz w:val="26"/>
          <w:szCs w:val="26"/>
        </w:rPr>
        <w:t>例如國中部、高中部</w:t>
      </w:r>
      <w:r>
        <w:rPr>
          <w:rFonts w:ascii="標楷體" w:eastAsia="標楷體" w:hAnsi="標楷體" w:cs="標楷體"/>
          <w:b/>
          <w:bCs/>
          <w:color w:val="C9211E"/>
          <w:sz w:val="26"/>
          <w:szCs w:val="26"/>
        </w:rPr>
        <w:t>)</w:t>
      </w:r>
    </w:p>
    <w:p w:rsidR="003442B3" w:rsidRDefault="00B83496">
      <w:pPr>
        <w:pStyle w:val="a5"/>
        <w:spacing w:after="180" w:line="300" w:lineRule="exact"/>
        <w:rPr>
          <w:rFonts w:eastAsia="標楷體"/>
          <w:b/>
          <w:bCs/>
          <w:color w:val="C9211E"/>
          <w:sz w:val="26"/>
          <w:szCs w:val="26"/>
        </w:rPr>
      </w:pPr>
      <w:r>
        <w:rPr>
          <w:rFonts w:eastAsia="標楷體"/>
          <w:b/>
          <w:bCs/>
          <w:color w:val="C9211E"/>
          <w:sz w:val="26"/>
          <w:szCs w:val="26"/>
        </w:rPr>
        <w:t>2.</w:t>
      </w:r>
      <w:r>
        <w:rPr>
          <w:rFonts w:eastAsia="標楷體"/>
          <w:b/>
          <w:bCs/>
          <w:color w:val="C9211E"/>
          <w:sz w:val="26"/>
          <w:szCs w:val="26"/>
        </w:rPr>
        <w:t>所有運動種類</w:t>
      </w:r>
      <w:proofErr w:type="gramStart"/>
      <w:r>
        <w:rPr>
          <w:rFonts w:eastAsia="標楷體"/>
          <w:b/>
          <w:bCs/>
          <w:color w:val="C9211E"/>
          <w:sz w:val="26"/>
          <w:szCs w:val="26"/>
        </w:rPr>
        <w:t>均須檢附本</w:t>
      </w:r>
      <w:proofErr w:type="gramEnd"/>
      <w:r>
        <w:rPr>
          <w:rFonts w:eastAsia="標楷體"/>
          <w:b/>
          <w:bCs/>
          <w:color w:val="C9211E"/>
          <w:sz w:val="26"/>
          <w:szCs w:val="26"/>
        </w:rPr>
        <w:t>名冊，請先行填寫</w:t>
      </w:r>
      <w:proofErr w:type="gramStart"/>
      <w:r>
        <w:rPr>
          <w:rFonts w:eastAsia="標楷體"/>
          <w:b/>
          <w:bCs/>
          <w:color w:val="C9211E"/>
          <w:sz w:val="26"/>
          <w:szCs w:val="26"/>
        </w:rPr>
        <w:t>左側</w:t>
      </w:r>
      <w:proofErr w:type="gramEnd"/>
      <w:r>
        <w:rPr>
          <w:rFonts w:eastAsia="標楷體"/>
          <w:b/>
          <w:bCs/>
          <w:color w:val="C9211E"/>
          <w:sz w:val="26"/>
          <w:szCs w:val="26"/>
        </w:rPr>
        <w:t>「訓練站選手基礎資料」欄位即可。</w:t>
      </w:r>
    </w:p>
    <w:p w:rsidR="003442B3" w:rsidRDefault="00B83496">
      <w:pPr>
        <w:pStyle w:val="a5"/>
        <w:spacing w:after="180" w:line="300" w:lineRule="exact"/>
        <w:rPr>
          <w:rFonts w:eastAsia="標楷體"/>
          <w:b/>
          <w:bCs/>
          <w:color w:val="C9211E"/>
          <w:sz w:val="26"/>
          <w:szCs w:val="26"/>
        </w:rPr>
      </w:pPr>
      <w:r>
        <w:rPr>
          <w:rFonts w:eastAsia="標楷體"/>
          <w:b/>
          <w:bCs/>
          <w:color w:val="C9211E"/>
          <w:sz w:val="26"/>
          <w:szCs w:val="26"/>
        </w:rPr>
        <w:t>3.</w:t>
      </w:r>
      <w:r>
        <w:rPr>
          <w:rFonts w:eastAsia="標楷體"/>
          <w:b/>
          <w:bCs/>
          <w:color w:val="C9211E"/>
          <w:sz w:val="26"/>
          <w:szCs w:val="26"/>
        </w:rPr>
        <w:t>請將核章掃描檔上傳至填報網址。</w:t>
      </w:r>
    </w:p>
    <w:tbl>
      <w:tblPr>
        <w:tblW w:w="10200" w:type="dxa"/>
        <w:tblInd w:w="-3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840"/>
        <w:gridCol w:w="1680"/>
        <w:gridCol w:w="1320"/>
        <w:gridCol w:w="1680"/>
        <w:gridCol w:w="1800"/>
        <w:gridCol w:w="1680"/>
      </w:tblGrid>
      <w:tr w:rsidR="003442B3">
        <w:trPr>
          <w:cantSplit/>
          <w:trHeight w:val="510"/>
        </w:trPr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訓練站選手基礎資料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B83496">
            <w:pPr>
              <w:pStyle w:val="a5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年終績效檢核資料</w:t>
            </w:r>
          </w:p>
        </w:tc>
      </w:tr>
      <w:tr w:rsidR="003442B3">
        <w:trPr>
          <w:cantSplit/>
          <w:trHeight w:val="53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</w:pPr>
            <w:r>
              <w:rPr>
                <w:rFonts w:eastAsia="標楷體"/>
                <w:b/>
                <w:bCs/>
                <w:sz w:val="20"/>
                <w:szCs w:val="20"/>
              </w:rPr>
              <w:t>*</w:t>
            </w:r>
            <w:r>
              <w:rPr>
                <w:rFonts w:eastAsia="標楷體"/>
                <w:sz w:val="20"/>
                <w:szCs w:val="20"/>
              </w:rPr>
              <w:t>選手姓名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</w:pPr>
            <w:r>
              <w:rPr>
                <w:rFonts w:eastAsia="標楷體"/>
                <w:b/>
                <w:bCs/>
                <w:sz w:val="20"/>
                <w:szCs w:val="20"/>
              </w:rPr>
              <w:t>*</w:t>
            </w:r>
            <w:r>
              <w:rPr>
                <w:rFonts w:eastAsia="標楷體"/>
                <w:sz w:val="20"/>
                <w:szCs w:val="20"/>
              </w:rPr>
              <w:t>性別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</w:pPr>
            <w:r>
              <w:rPr>
                <w:rFonts w:eastAsia="標楷體"/>
                <w:b/>
                <w:bCs/>
                <w:sz w:val="20"/>
                <w:szCs w:val="20"/>
              </w:rPr>
              <w:t>*</w:t>
            </w:r>
            <w:r>
              <w:rPr>
                <w:rFonts w:eastAsia="標楷體"/>
                <w:sz w:val="20"/>
                <w:szCs w:val="20"/>
              </w:rPr>
              <w:t>運動專長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</w:pPr>
            <w:r>
              <w:rPr>
                <w:rFonts w:eastAsia="標楷體"/>
                <w:b/>
                <w:bCs/>
                <w:sz w:val="20"/>
                <w:szCs w:val="20"/>
              </w:rPr>
              <w:t>*</w:t>
            </w:r>
            <w:r>
              <w:rPr>
                <w:rFonts w:eastAsia="標楷體"/>
                <w:sz w:val="20"/>
                <w:szCs w:val="20"/>
              </w:rPr>
              <w:t>現就讀年級</w:t>
            </w:r>
          </w:p>
          <w:p w:rsidR="003442B3" w:rsidRDefault="00B83496">
            <w:pPr>
              <w:pStyle w:val="a5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/>
                <w:color w:val="FF0000"/>
                <w:sz w:val="20"/>
                <w:szCs w:val="20"/>
              </w:rPr>
              <w:t>11</w:t>
            </w:r>
            <w:r>
              <w:rPr>
                <w:rFonts w:eastAsia="標楷體"/>
                <w:color w:val="FF0000"/>
                <w:sz w:val="20"/>
                <w:szCs w:val="20"/>
              </w:rPr>
              <w:t>4</w:t>
            </w:r>
            <w:r>
              <w:rPr>
                <w:rFonts w:eastAsia="標楷體"/>
                <w:color w:val="FF0000"/>
                <w:sz w:val="20"/>
                <w:szCs w:val="20"/>
              </w:rPr>
              <w:t>上半年</w:t>
            </w:r>
          </w:p>
          <w:p w:rsidR="003442B3" w:rsidRDefault="00B83496">
            <w:pPr>
              <w:pStyle w:val="a5"/>
              <w:jc w:val="center"/>
            </w:pPr>
            <w:r>
              <w:rPr>
                <w:rFonts w:eastAsia="標楷體"/>
                <w:color w:val="FF0000"/>
                <w:sz w:val="20"/>
                <w:szCs w:val="20"/>
              </w:rPr>
              <w:t>(113</w:t>
            </w:r>
            <w:r>
              <w:rPr>
                <w:rFonts w:eastAsia="標楷體"/>
                <w:color w:val="FF0000"/>
                <w:sz w:val="20"/>
                <w:szCs w:val="20"/>
              </w:rPr>
              <w:t>學年度下學期</w:t>
            </w:r>
            <w:r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B83496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升學及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升年級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後繼續訓練情形</w:t>
            </w:r>
          </w:p>
        </w:tc>
      </w:tr>
      <w:tr w:rsidR="003442B3">
        <w:trPr>
          <w:cantSplit/>
          <w:trHeight w:val="538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3442B3"/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3442B3"/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3442B3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442B3" w:rsidRDefault="003442B3"/>
        </w:tc>
        <w:tc>
          <w:tcPr>
            <w:tcW w:w="1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B83496">
            <w:pPr>
              <w:pStyle w:val="a5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學校名稱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B83496">
            <w:pPr>
              <w:pStyle w:val="a5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現就讀年級</w:t>
            </w:r>
          </w:p>
          <w:p w:rsidR="003442B3" w:rsidRDefault="00B83496">
            <w:pPr>
              <w:pStyle w:val="a5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114</w:t>
            </w:r>
            <w: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下半年</w:t>
            </w:r>
          </w:p>
          <w:p w:rsidR="003442B3" w:rsidRDefault="00B83496">
            <w:pPr>
              <w:pStyle w:val="a5"/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(114</w:t>
            </w:r>
            <w: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學年度上學期</w:t>
            </w:r>
            <w: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B83496">
            <w:pPr>
              <w:pStyle w:val="a5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運動專長</w:t>
            </w:r>
          </w:p>
        </w:tc>
      </w:tr>
      <w:tr w:rsidR="003442B3">
        <w:trPr>
          <w:trHeight w:val="4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王陽明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標槍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九年級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○○</w:t>
            </w:r>
            <w:r>
              <w:rPr>
                <w:rFonts w:eastAsia="標楷體"/>
                <w:b/>
                <w:bCs/>
                <w:sz w:val="22"/>
                <w:szCs w:val="22"/>
              </w:rPr>
              <w:t>高中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高一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標槍</w:t>
            </w:r>
          </w:p>
        </w:tc>
      </w:tr>
      <w:tr w:rsidR="003442B3">
        <w:trPr>
          <w:cantSplit/>
          <w:trHeight w:val="45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陳國文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跳高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九年級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未繼續訓練</w:t>
            </w:r>
          </w:p>
        </w:tc>
      </w:tr>
      <w:tr w:rsidR="003442B3">
        <w:trPr>
          <w:cantSplit/>
          <w:trHeight w:val="5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林華語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100</w:t>
            </w:r>
            <w:r>
              <w:rPr>
                <w:rFonts w:eastAsia="標楷體"/>
                <w:sz w:val="22"/>
                <w:szCs w:val="22"/>
              </w:rPr>
              <w:t>公尺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七年級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○○</w:t>
            </w:r>
            <w:r>
              <w:rPr>
                <w:rFonts w:eastAsia="標楷體"/>
                <w:b/>
                <w:bCs/>
                <w:sz w:val="22"/>
                <w:szCs w:val="22"/>
              </w:rPr>
              <w:t>國中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八年級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100</w:t>
            </w:r>
            <w:r>
              <w:rPr>
                <w:rFonts w:eastAsia="標楷體"/>
                <w:b/>
                <w:bCs/>
                <w:sz w:val="22"/>
                <w:szCs w:val="22"/>
              </w:rPr>
              <w:t>公尺</w:t>
            </w:r>
          </w:p>
        </w:tc>
      </w:tr>
      <w:tr w:rsidR="003442B3">
        <w:trPr>
          <w:trHeight w:val="5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3442B3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3442B3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3442B3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442B3" w:rsidRDefault="003442B3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3442B3">
            <w:pPr>
              <w:pStyle w:val="a5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3442B3">
            <w:pPr>
              <w:pStyle w:val="a5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3442B3">
            <w:pPr>
              <w:pStyle w:val="a5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3442B3">
        <w:trPr>
          <w:trHeight w:val="5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3442B3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3442B3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3442B3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442B3" w:rsidRDefault="003442B3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3442B3">
            <w:pPr>
              <w:pStyle w:val="a5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3442B3">
            <w:pPr>
              <w:pStyle w:val="a5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3442B3">
            <w:pPr>
              <w:pStyle w:val="a5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3442B3">
        <w:trPr>
          <w:cantSplit/>
          <w:trHeight w:val="142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B3" w:rsidRDefault="00B83496">
            <w:pPr>
              <w:pStyle w:val="a5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合計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442B3" w:rsidRDefault="00B83496">
            <w:pPr>
              <w:pStyle w:val="a5"/>
            </w:pPr>
            <w:r>
              <w:rPr>
                <w:rFonts w:eastAsia="標楷體"/>
                <w:b/>
                <w:bCs/>
                <w:sz w:val="22"/>
                <w:szCs w:val="22"/>
              </w:rPr>
              <w:t>*</w:t>
            </w:r>
            <w:r>
              <w:rPr>
                <w:rFonts w:eastAsia="標楷體"/>
                <w:sz w:val="22"/>
                <w:szCs w:val="22"/>
              </w:rPr>
              <w:t>選手總計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/>
                <w:sz w:val="22"/>
                <w:szCs w:val="22"/>
              </w:rPr>
              <w:t>人，</w:t>
            </w:r>
          </w:p>
          <w:p w:rsidR="003442B3" w:rsidRDefault="00B83496">
            <w:pPr>
              <w:pStyle w:val="a5"/>
              <w:ind w:left="231" w:hanging="140"/>
            </w:pPr>
            <w:r>
              <w:rPr>
                <w:rFonts w:eastAsia="標楷體"/>
                <w:sz w:val="22"/>
                <w:szCs w:val="22"/>
              </w:rPr>
              <w:t>男生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標楷體"/>
                <w:sz w:val="22"/>
                <w:szCs w:val="22"/>
              </w:rPr>
              <w:t>人，女生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/>
                <w:sz w:val="22"/>
                <w:szCs w:val="22"/>
              </w:rPr>
              <w:t>人。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442B3" w:rsidRDefault="00B83496">
            <w:pPr>
              <w:pStyle w:val="a5"/>
            </w:pPr>
            <w:r>
              <w:rPr>
                <w:rFonts w:eastAsia="標楷體"/>
                <w:color w:val="FF0000"/>
                <w:sz w:val="22"/>
                <w:szCs w:val="22"/>
              </w:rPr>
              <w:t>升學及</w:t>
            </w:r>
            <w:proofErr w:type="gramStart"/>
            <w:r>
              <w:rPr>
                <w:rFonts w:eastAsia="標楷體"/>
                <w:color w:val="FF0000"/>
                <w:sz w:val="22"/>
                <w:szCs w:val="22"/>
              </w:rPr>
              <w:t>升年級</w:t>
            </w:r>
            <w:proofErr w:type="gramEnd"/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後繼續訓練選手總計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/>
                <w:sz w:val="22"/>
                <w:szCs w:val="22"/>
              </w:rPr>
              <w:t>人，</w:t>
            </w:r>
          </w:p>
          <w:p w:rsidR="003442B3" w:rsidRDefault="00B83496">
            <w:pPr>
              <w:pStyle w:val="a5"/>
            </w:pPr>
            <w:r>
              <w:rPr>
                <w:rFonts w:eastAsia="標楷體"/>
                <w:sz w:val="22"/>
                <w:szCs w:val="22"/>
              </w:rPr>
              <w:t>男生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="標楷體"/>
                <w:sz w:val="22"/>
                <w:szCs w:val="22"/>
              </w:rPr>
              <w:t>人，女生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/>
                <w:sz w:val="22"/>
                <w:szCs w:val="22"/>
              </w:rPr>
              <w:t>人，</w:t>
            </w:r>
          </w:p>
          <w:p w:rsidR="003442B3" w:rsidRDefault="00B83496">
            <w:pPr>
              <w:pStyle w:val="a5"/>
            </w:pPr>
            <w:r>
              <w:rPr>
                <w:rFonts w:eastAsia="標楷體"/>
                <w:b/>
                <w:bCs/>
                <w:sz w:val="22"/>
                <w:szCs w:val="22"/>
              </w:rPr>
              <w:t>繼續訓練人數百分比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標楷體"/>
                <w:sz w:val="22"/>
                <w:szCs w:val="22"/>
                <w:u w:val="single"/>
              </w:rPr>
              <w:t>％</w:t>
            </w:r>
            <w:r>
              <w:rPr>
                <w:rFonts w:eastAsia="標楷體"/>
                <w:sz w:val="22"/>
                <w:szCs w:val="22"/>
              </w:rPr>
              <w:t>。</w:t>
            </w:r>
          </w:p>
        </w:tc>
      </w:tr>
    </w:tbl>
    <w:p w:rsidR="003442B3" w:rsidRDefault="00B83496">
      <w:pPr>
        <w:pStyle w:val="a5"/>
        <w:snapToGrid w:val="0"/>
        <w:spacing w:line="400" w:lineRule="exact"/>
        <w:rPr>
          <w:rFonts w:eastAsia="標楷體"/>
        </w:rPr>
      </w:pPr>
      <w:r>
        <w:rPr>
          <w:rFonts w:eastAsia="標楷體"/>
        </w:rPr>
        <w:t>填表說明：</w:t>
      </w:r>
    </w:p>
    <w:p w:rsidR="003442B3" w:rsidRDefault="00B83496">
      <w:pPr>
        <w:pStyle w:val="a6"/>
        <w:snapToGrid w:val="0"/>
        <w:spacing w:line="400" w:lineRule="exact"/>
        <w:ind w:left="396" w:hanging="396"/>
        <w:rPr>
          <w:b w:val="0"/>
          <w:bCs w:val="0"/>
        </w:rPr>
      </w:pPr>
      <w:r>
        <w:rPr>
          <w:b w:val="0"/>
          <w:bCs w:val="0"/>
        </w:rPr>
        <w:t>一、請依選手人數多寡自行增列表列數。</w:t>
      </w:r>
    </w:p>
    <w:p w:rsidR="003442B3" w:rsidRDefault="00B83496">
      <w:pPr>
        <w:pStyle w:val="a6"/>
        <w:snapToGrid w:val="0"/>
        <w:spacing w:line="400" w:lineRule="exact"/>
        <w:ind w:left="444" w:hanging="444"/>
      </w:pPr>
      <w:r>
        <w:rPr>
          <w:b w:val="0"/>
          <w:bCs w:val="0"/>
        </w:rPr>
        <w:t>二、各縣市重點發展訓練站於計畫申請時，</w:t>
      </w:r>
      <w:proofErr w:type="gramStart"/>
      <w:r>
        <w:rPr>
          <w:b w:val="0"/>
          <w:bCs w:val="0"/>
        </w:rPr>
        <w:t>如擇定</w:t>
      </w:r>
      <w:proofErr w:type="gramEnd"/>
      <w:r>
        <w:rPr>
          <w:b w:val="0"/>
          <w:bCs w:val="0"/>
        </w:rPr>
        <w:t>績效目標為「輸送選手」，請務必填寫本表「訓練站選手基礎資料欄位」，併同</w:t>
      </w:r>
      <w:r>
        <w:rPr>
          <w:u w:val="single"/>
        </w:rPr>
        <w:t>年度培訓計畫</w:t>
      </w:r>
      <w:r>
        <w:rPr>
          <w:b w:val="0"/>
          <w:bCs w:val="0"/>
        </w:rPr>
        <w:t>及</w:t>
      </w:r>
      <w:r>
        <w:rPr>
          <w:u w:val="single"/>
        </w:rPr>
        <w:t>績效檢核表</w:t>
      </w:r>
      <w:proofErr w:type="gramStart"/>
      <w:r>
        <w:rPr>
          <w:b w:val="0"/>
          <w:bCs w:val="0"/>
        </w:rPr>
        <w:t>送署審</w:t>
      </w:r>
      <w:proofErr w:type="gramEnd"/>
      <w:r>
        <w:rPr>
          <w:b w:val="0"/>
          <w:bCs w:val="0"/>
        </w:rPr>
        <w:t>辦。</w:t>
      </w:r>
    </w:p>
    <w:p w:rsidR="003442B3" w:rsidRDefault="00B83496">
      <w:pPr>
        <w:pStyle w:val="a5"/>
        <w:snapToGrid w:val="0"/>
        <w:spacing w:line="400" w:lineRule="exact"/>
        <w:ind w:left="480" w:hanging="480"/>
      </w:pPr>
      <w:r>
        <w:rPr>
          <w:rFonts w:eastAsia="標楷體"/>
        </w:rPr>
        <w:t>三、有關「年終績效檢核資料」，請於年終檢送</w:t>
      </w:r>
      <w:r>
        <w:rPr>
          <w:rFonts w:eastAsia="標楷體"/>
          <w:b/>
          <w:bCs/>
          <w:u w:val="single"/>
        </w:rPr>
        <w:t>執行成果報告書</w:t>
      </w:r>
      <w:r>
        <w:rPr>
          <w:rFonts w:eastAsia="標楷體"/>
        </w:rPr>
        <w:t>及</w:t>
      </w:r>
      <w:r>
        <w:rPr>
          <w:rFonts w:eastAsia="標楷體"/>
          <w:b/>
          <w:bCs/>
          <w:u w:val="single"/>
        </w:rPr>
        <w:t>績效檢核表</w:t>
      </w:r>
      <w:r>
        <w:rPr>
          <w:rFonts w:eastAsia="標楷體"/>
        </w:rPr>
        <w:t>時送會審辦，</w:t>
      </w:r>
      <w:proofErr w:type="gramStart"/>
      <w:r>
        <w:rPr>
          <w:rFonts w:eastAsia="標楷體"/>
        </w:rPr>
        <w:t>俾</w:t>
      </w:r>
      <w:proofErr w:type="gramEnd"/>
      <w:r>
        <w:rPr>
          <w:rFonts w:eastAsia="標楷體"/>
        </w:rPr>
        <w:t>據以檢核訓練站績效（</w:t>
      </w:r>
      <w:r>
        <w:rPr>
          <w:rFonts w:eastAsia="標楷體"/>
          <w:b/>
          <w:bCs/>
          <w:color w:val="FF0000"/>
          <w:u w:val="single"/>
        </w:rPr>
        <w:t>請依上開說明二原報選手資料進行年終資料檢核</w:t>
      </w:r>
      <w:r>
        <w:rPr>
          <w:rFonts w:eastAsia="標楷體"/>
        </w:rPr>
        <w:t>）。</w:t>
      </w:r>
    </w:p>
    <w:p w:rsidR="003442B3" w:rsidRDefault="00B83496">
      <w:pPr>
        <w:pStyle w:val="a5"/>
        <w:snapToGrid w:val="0"/>
        <w:spacing w:line="400" w:lineRule="exact"/>
        <w:ind w:left="480" w:hanging="480"/>
      </w:pPr>
      <w:r>
        <w:rPr>
          <w:rFonts w:eastAsia="標楷體"/>
        </w:rPr>
        <w:t>四、</w:t>
      </w:r>
      <w:r>
        <w:rPr>
          <w:rFonts w:eastAsia="標楷體"/>
          <w:u w:val="single"/>
        </w:rPr>
        <w:t>繼續訓練人數百分比</w:t>
      </w:r>
      <w:r>
        <w:rPr>
          <w:rFonts w:eastAsia="標楷體"/>
        </w:rPr>
        <w:t>係以「升學（級）後繼續訓練選手」人數除以原填報「選手人數」所得商以百分比表示，如原填報選手人數為</w:t>
      </w:r>
      <w:r>
        <w:rPr>
          <w:rFonts w:eastAsia="標楷體"/>
        </w:rPr>
        <w:t>3</w:t>
      </w:r>
      <w:r>
        <w:rPr>
          <w:rFonts w:eastAsia="標楷體"/>
        </w:rPr>
        <w:t>人，升學後繼續訓練選手人數為</w:t>
      </w:r>
      <w:r>
        <w:rPr>
          <w:rFonts w:eastAsia="標楷體"/>
        </w:rPr>
        <w:t>2</w:t>
      </w:r>
      <w:r>
        <w:rPr>
          <w:rFonts w:eastAsia="標楷體"/>
        </w:rPr>
        <w:t>人，則繼續訓練人數百分比則為</w:t>
      </w:r>
      <w:r>
        <w:rPr>
          <w:rFonts w:eastAsia="標楷體"/>
        </w:rPr>
        <w:t>67%</w:t>
      </w:r>
      <w:r>
        <w:rPr>
          <w:rFonts w:eastAsia="標楷體"/>
        </w:rPr>
        <w:t>。</w:t>
      </w:r>
    </w:p>
    <w:p w:rsidR="003442B3" w:rsidRDefault="00B83496">
      <w:pPr>
        <w:pStyle w:val="a5"/>
        <w:snapToGrid w:val="0"/>
        <w:spacing w:before="540" w:line="400" w:lineRule="exact"/>
        <w:rPr>
          <w:rFonts w:eastAsia="標楷體"/>
        </w:rPr>
      </w:pPr>
      <w:r>
        <w:rPr>
          <w:rFonts w:eastAsia="標楷體"/>
        </w:rPr>
        <w:t>填表人：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>複核：</w:t>
      </w:r>
      <w:r>
        <w:rPr>
          <w:rFonts w:eastAsia="標楷體"/>
        </w:rPr>
        <w:tab/>
        <w:t xml:space="preserve"> 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>機關單位主管或</w:t>
      </w:r>
    </w:p>
    <w:p w:rsidR="003442B3" w:rsidRDefault="00B83496">
      <w:pPr>
        <w:pStyle w:val="a5"/>
        <w:snapToGrid w:val="0"/>
        <w:spacing w:line="400" w:lineRule="exact"/>
        <w:ind w:left="5760" w:firstLine="480"/>
        <w:rPr>
          <w:rFonts w:eastAsia="標楷體"/>
        </w:rPr>
      </w:pPr>
      <w:r>
        <w:rPr>
          <w:rFonts w:eastAsia="標楷體"/>
        </w:rPr>
        <w:t>授權代理人：</w:t>
      </w:r>
    </w:p>
    <w:sectPr w:rsidR="003442B3" w:rsidSect="000B343B">
      <w:pgSz w:w="11907" w:h="16840"/>
      <w:pgMar w:top="720" w:right="720" w:bottom="720" w:left="720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496" w:rsidRDefault="00B83496" w:rsidP="000B343B">
      <w:r>
        <w:separator/>
      </w:r>
    </w:p>
  </w:endnote>
  <w:endnote w:type="continuationSeparator" w:id="0">
    <w:p w:rsidR="00B83496" w:rsidRDefault="00B83496" w:rsidP="000B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88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496" w:rsidRDefault="00B83496" w:rsidP="000B343B">
      <w:r>
        <w:separator/>
      </w:r>
    </w:p>
  </w:footnote>
  <w:footnote w:type="continuationSeparator" w:id="0">
    <w:p w:rsidR="00B83496" w:rsidRDefault="00B83496" w:rsidP="000B3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B3"/>
    <w:rsid w:val="000B343B"/>
    <w:rsid w:val="003442B3"/>
    <w:rsid w:val="00B8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DDDFCA-F892-452B-8DD1-D4EFA7CB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6">
    <w:name w:val="Body Text Indent"/>
    <w:basedOn w:val="a5"/>
    <w:qFormat/>
    <w:pPr>
      <w:ind w:left="372" w:hanging="372"/>
    </w:pPr>
    <w:rPr>
      <w:rFonts w:eastAsia="標楷體"/>
      <w:b/>
      <w:bCs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pPr>
      <w:suppressAutoHyphens/>
    </w:pPr>
    <w:rPr>
      <w:rFonts w:ascii="Liberation Serif" w:hAnsi="Liberation Serif" w:cs="Liberation Serif"/>
      <w:kern w:val="2"/>
      <w:sz w:val="24"/>
      <w:szCs w:val="24"/>
      <w:lang w:bidi="hi-IN"/>
    </w:rPr>
  </w:style>
  <w:style w:type="paragraph" w:customStyle="1" w:styleId="Standard">
    <w:name w:val="Standard"/>
    <w:qFormat/>
    <w:pPr>
      <w:suppressAutoHyphens/>
    </w:pPr>
    <w:rPr>
      <w:rFonts w:ascii="Liberation Serif" w:hAnsi="Liberation Serif" w:cs="Liberation Serif"/>
      <w:kern w:val="2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120</Words>
  <Characters>689</Characters>
  <Application>Microsoft Office Word</Application>
  <DocSecurity>0</DocSecurity>
  <Lines>5</Lines>
  <Paragraphs>1</Paragraphs>
  <ScaleCrop>false</ScaleCrop>
  <Company>TCTB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附件：選手名冊範例（如績效目標擇定輸送選手，各訓練分站均須填列）</dc:title>
  <dc:subject/>
  <dc:creator>0183_許瑞蓁</dc:creator>
  <dc:description/>
  <cp:lastModifiedBy>韓政儀</cp:lastModifiedBy>
  <cp:revision>21</cp:revision>
  <cp:lastPrinted>2018-10-08T06:29:00Z</cp:lastPrinted>
  <dcterms:created xsi:type="dcterms:W3CDTF">2020-10-12T00:57:00Z</dcterms:created>
  <dcterms:modified xsi:type="dcterms:W3CDTF">2024-10-21T01:46:00Z</dcterms:modified>
  <dc:language>zh-TW</dc:language>
</cp:coreProperties>
</file>